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293" w:rsidRPr="001569B8" w:rsidRDefault="00393293" w:rsidP="00393293">
      <w:pPr>
        <w:jc w:val="center"/>
        <w:rPr>
          <w:rFonts w:ascii="Cambria Math" w:eastAsia="SimSun" w:hAnsi="Cambria Math"/>
          <w:b/>
          <w:lang w:eastAsia="zh-CN"/>
        </w:rPr>
      </w:pPr>
      <w:r w:rsidRPr="001569B8">
        <w:rPr>
          <w:rFonts w:ascii="Cambria Math" w:eastAsia="SimSun" w:hAnsi="Cambria Math"/>
          <w:b/>
          <w:lang w:eastAsia="zh-CN"/>
        </w:rPr>
        <w:t>Integration</w:t>
      </w:r>
      <w:r w:rsidR="009D1DF7" w:rsidRPr="001569B8">
        <w:rPr>
          <w:rFonts w:ascii="Cambria Math" w:eastAsia="SimSun" w:hAnsi="Cambria Math"/>
          <w:b/>
          <w:lang w:eastAsia="zh-CN"/>
        </w:rPr>
        <w:t xml:space="preserve"> </w:t>
      </w:r>
      <w:r w:rsidR="00C11EE4">
        <w:rPr>
          <w:rFonts w:ascii="Cambria Math" w:eastAsia="SimSun" w:hAnsi="Cambria Math"/>
          <w:b/>
          <w:lang w:eastAsia="zh-CN"/>
        </w:rPr>
        <w:t>3</w:t>
      </w:r>
    </w:p>
    <w:p w:rsidR="00393293" w:rsidRPr="001569B8" w:rsidRDefault="00393293" w:rsidP="00393293">
      <w:pPr>
        <w:rPr>
          <w:rFonts w:ascii="Cambria Math" w:eastAsia="SimSun" w:hAnsi="Cambria Math"/>
          <w:lang w:eastAsia="zh-CN"/>
        </w:rPr>
      </w:pPr>
    </w:p>
    <w:p w:rsidR="00393293" w:rsidRPr="001569B8" w:rsidRDefault="00393293" w:rsidP="00393293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b/>
          <w:lang w:eastAsia="zh-CN"/>
        </w:rPr>
        <w:t>1.</w:t>
      </w:r>
      <w:r w:rsidRPr="001569B8">
        <w:rPr>
          <w:rFonts w:ascii="Cambria Math" w:eastAsia="SimSun" w:hAnsi="Cambria Math"/>
          <w:lang w:eastAsia="zh-CN"/>
        </w:rPr>
        <w:tab/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  <w:proofErr w:type="gramStart"/>
      <w:r w:rsidRPr="001569B8">
        <w:rPr>
          <w:rFonts w:ascii="Cambria Math" w:eastAsia="SimSun" w:hAnsi="Cambria Math"/>
          <w:lang w:eastAsia="zh-CN"/>
        </w:rPr>
        <w:t xml:space="preserve">   (</w:t>
      </w:r>
      <w:proofErr w:type="gramEnd"/>
      <w:r w:rsidRPr="001569B8">
        <w:rPr>
          <w:rFonts w:ascii="Cambria Math" w:eastAsia="SimSun" w:hAnsi="Cambria Math"/>
          <w:lang w:eastAsia="zh-CN"/>
        </w:rPr>
        <w:t>involve complex number)</w:t>
      </w:r>
    </w:p>
    <w:p w:rsidR="00393293" w:rsidRPr="001569B8" w:rsidRDefault="00393293" w:rsidP="00393293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</w:p>
    <w:p w:rsidR="00393293" w:rsidRPr="001569B8" w:rsidRDefault="00393293" w:rsidP="00393293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  <w:t xml:space="preserve">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x,  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,  dx=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sup>
        </m:sSup>
      </m:oMath>
      <w:r w:rsidRPr="001569B8">
        <w:rPr>
          <w:rFonts w:ascii="Cambria Math" w:eastAsia="SimSun" w:hAnsi="Cambria Math"/>
          <w:lang w:eastAsia="zh-CN"/>
        </w:rPr>
        <w:t xml:space="preserve">dy.  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x=-1,-1=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,y=iπ, </m:t>
        </m:r>
      </m:oMath>
      <w:r w:rsidRPr="001569B8">
        <w:rPr>
          <w:rFonts w:ascii="Cambria Math" w:eastAsia="SimSun" w:hAnsi="Cambria Math"/>
          <w:lang w:eastAsia="zh-CN"/>
        </w:rPr>
        <w:t xml:space="preserve"> 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x=1, y=0</m:t>
        </m:r>
      </m:oMath>
      <w:r w:rsidRPr="001569B8">
        <w:rPr>
          <w:rFonts w:ascii="Cambria Math" w:eastAsia="SimSun" w:hAnsi="Cambria Math"/>
          <w:lang w:eastAsia="zh-CN"/>
        </w:rPr>
        <w:t>.</w:t>
      </w:r>
    </w:p>
    <w:p w:rsidR="00393293" w:rsidRPr="001569B8" w:rsidRDefault="00393293" w:rsidP="00393293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I=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ln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</m:func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iπ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y</m:t>
              </m:r>
            </m:e>
          </m:nary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y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dy=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iπ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p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y</m:t>
              </m:r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d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sSubSup>
            <m:sSubSupPr>
              <m:ctrlPr>
                <w:rPr>
                  <w:rFonts w:ascii="Cambria Math" w:eastAsia="SimSun" w:hAnsi="Cambria Math"/>
                  <w:lang w:eastAsia="zh-CN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iπ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iπ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dy=</m:t>
          </m:r>
          <m:sSubSup>
            <m:sSubSupPr>
              <m:ctrlPr>
                <w:rPr>
                  <w:rFonts w:ascii="Cambria Math" w:eastAsia="SimSun" w:hAnsi="Cambria Math"/>
                  <w:lang w:eastAsia="zh-CN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y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y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iπ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bar>
            <m:barPr>
              <m:ctrlPr>
                <w:rPr>
                  <w:rFonts w:ascii="Cambria Math" w:eastAsia="SimSun" w:hAnsi="Cambria Math"/>
                  <w:lang w:eastAsia="zh-CN"/>
                </w:rPr>
              </m:ctrlPr>
            </m:barPr>
            <m:e>
              <m:bar>
                <m:bar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iπ-2</m:t>
                  </m:r>
                </m:e>
              </m:bar>
            </m:e>
          </m:bar>
        </m:oMath>
      </m:oMathPara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</w:p>
    <w:p w:rsidR="005871E8" w:rsidRPr="001569B8" w:rsidRDefault="00393293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b/>
          <w:lang w:eastAsia="zh-CN"/>
        </w:rPr>
        <w:t>2.</w:t>
      </w:r>
      <w:r w:rsidRPr="001569B8">
        <w:rPr>
          <w:rFonts w:ascii="Cambria Math" w:eastAsia="SimSun" w:hAnsi="Cambria Math"/>
          <w:lang w:eastAsia="zh-CN"/>
        </w:rPr>
        <w:tab/>
      </w:r>
      <w:r w:rsidR="005871E8" w:rsidRPr="001569B8">
        <w:rPr>
          <w:rFonts w:ascii="Cambria Math" w:eastAsia="SimSun" w:hAnsi="Cambria Math"/>
          <w:lang w:eastAsia="zh-CN"/>
        </w:rPr>
        <w:t xml:space="preserve">Evaluate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1+4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:rsidR="001D20DF" w:rsidRPr="001569B8" w:rsidRDefault="001D20DF">
      <w:pPr>
        <w:rPr>
          <w:rFonts w:ascii="Cambria Math" w:eastAsia="SimSun" w:hAnsi="Cambria Math"/>
          <w:lang w:eastAsia="zh-CN"/>
        </w:rPr>
      </w:pPr>
    </w:p>
    <w:p w:rsidR="001D20DF" w:rsidRPr="001569B8" w:rsidRDefault="001D20DF" w:rsidP="001D20DF">
      <w:pPr>
        <w:rPr>
          <w:rFonts w:ascii="Cambria Math" w:eastAsia="SimSun" w:hAnsi="Cambria Math"/>
          <w:b/>
          <w:lang w:eastAsia="zh-CN"/>
        </w:rPr>
      </w:pPr>
      <w:r w:rsidRPr="001569B8">
        <w:rPr>
          <w:rFonts w:ascii="Cambria Math" w:eastAsia="SimSun" w:hAnsi="Cambria Math"/>
          <w:b/>
          <w:lang w:eastAsia="zh-CN"/>
        </w:rPr>
        <w:t>Method 1</w:t>
      </w:r>
    </w:p>
    <w:p w:rsidR="001D20DF" w:rsidRPr="001569B8" w:rsidRDefault="001D20DF">
      <w:pPr>
        <w:rPr>
          <w:rFonts w:ascii="Cambria Math" w:eastAsia="SimSun" w:hAnsi="Cambria Math"/>
          <w:lang w:eastAsia="zh-CN"/>
        </w:rPr>
      </w:pPr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⟹dx=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θdθ</m:t>
        </m:r>
      </m:oMath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L=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2 </m:t>
              </m:r>
            </m:sup>
            <m:e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1+4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</m:t>
                              </m:r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tan</m:t>
                              </m:r>
                            </m:fNam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θ</m:t>
                              </m:r>
                            </m:e>
                          </m:func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rad>
            </m:e>
          </m:nary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θdθ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2 </m:t>
              </m:r>
            </m:sup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sec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θdθ</m:t>
              </m:r>
            </m:e>
          </m:nary>
        </m:oMath>
      </m:oMathPara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</w:p>
    <w:p w:rsidR="002C2B7C" w:rsidRPr="001569B8" w:rsidRDefault="002C2B7C">
      <w:pPr>
        <w:rPr>
          <w:rFonts w:ascii="Cambria Math" w:eastAsia="SimSun" w:hAnsi="Cambria Math"/>
          <w:lang w:eastAsia="zh-CN"/>
        </w:rPr>
      </w:pPr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θdθ=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 θd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tanθ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=</m:t>
                </m:r>
              </m:e>
            </m:nary>
          </m:e>
        </m:nary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secθ</m:t>
            </m:r>
          </m:e>
        </m:d>
      </m:oMath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(secθ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dθ)=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secθ</m:t>
            </m:r>
          </m:e>
        </m:nary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dθ</m:t>
        </m:r>
      </m:oMath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-I+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secθ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dθ</m:t>
        </m:r>
      </m:oMath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2I=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sec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tan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d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func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sec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sec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θ+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tan</m:t>
                                </m:r>
                              </m:fNam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d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func>
              </m:den>
            </m:f>
          </m:e>
        </m:nary>
      </m:oMath>
    </w:p>
    <w:p w:rsidR="005871E8" w:rsidRPr="001569B8" w:rsidRDefault="005871E8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func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6A502C" w:rsidRPr="001569B8" w:rsidRDefault="006A502C">
      <w:pPr>
        <w:rPr>
          <w:rFonts w:ascii="Cambria Math" w:eastAsia="SimSun" w:hAnsi="Cambria Math"/>
          <w:lang w:eastAsia="zh-CN"/>
        </w:rPr>
      </w:pP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  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sec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θ+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θ</m:t>
                        </m:r>
                      </m:e>
                    </m:func>
                  </m:e>
                </m:func>
              </m:e>
            </m:d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×2+ln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</m:e>
        </m:d>
      </m:oMath>
      <w:r w:rsidRPr="001569B8">
        <w:rPr>
          <w:rFonts w:ascii="Cambria Math" w:eastAsia="SimSun" w:hAnsi="Cambria Math"/>
          <w:lang w:eastAsia="zh-CN"/>
        </w:rPr>
        <w:tab/>
      </w:r>
    </w:p>
    <w:p w:rsidR="006A502C" w:rsidRPr="001569B8" w:rsidRDefault="006A502C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×2+ln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≈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1.4789428575446</m:t>
                </m:r>
              </m:e>
            </m:bar>
          </m:e>
        </m:bar>
      </m:oMath>
    </w:p>
    <w:p w:rsidR="002C2B7C" w:rsidRPr="001569B8" w:rsidRDefault="002C2B7C">
      <w:pPr>
        <w:rPr>
          <w:rFonts w:ascii="Cambria Math" w:eastAsia="SimSun" w:hAnsi="Cambria Math"/>
          <w:lang w:eastAsia="zh-CN"/>
        </w:rPr>
      </w:pPr>
    </w:p>
    <w:p w:rsidR="002C2B7C" w:rsidRPr="001569B8" w:rsidRDefault="002C2B7C" w:rsidP="002C2B7C">
      <w:pPr>
        <w:rPr>
          <w:rFonts w:ascii="Cambria Math" w:eastAsia="SimSun" w:hAnsi="Cambria Math"/>
          <w:b/>
          <w:lang w:eastAsia="zh-CN"/>
        </w:rPr>
      </w:pPr>
      <w:r w:rsidRPr="001569B8">
        <w:rPr>
          <w:rFonts w:ascii="Cambria Math" w:eastAsia="SimSun" w:hAnsi="Cambria Math"/>
          <w:b/>
          <w:lang w:eastAsia="zh-CN"/>
        </w:rPr>
        <w:t>Method 2</w:t>
      </w:r>
    </w:p>
    <w:p w:rsidR="002C2B7C" w:rsidRPr="001569B8" w:rsidRDefault="002C2B7C">
      <w:pPr>
        <w:rPr>
          <w:rFonts w:ascii="Cambria Math" w:eastAsia="SimSun" w:hAnsi="Cambria Math"/>
          <w:lang w:eastAsia="zh-CN"/>
        </w:rPr>
      </w:pPr>
    </w:p>
    <w:p w:rsidR="002C2B7C" w:rsidRPr="001569B8" w:rsidRDefault="002C2B7C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L=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sup>
            <m:e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1+4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rad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dx</m:t>
          </m:r>
        </m:oMath>
      </m:oMathPara>
      <w:bookmarkStart w:id="0" w:name="_GoBack"/>
      <w:bookmarkEnd w:id="0"/>
    </w:p>
    <w:p w:rsidR="001D20DF" w:rsidRPr="001569B8" w:rsidRDefault="001D20DF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 xml:space="preserve">Put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2x=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sinh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⟹dx=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cosh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dθ</m:t>
        </m:r>
      </m:oMath>
    </w:p>
    <w:p w:rsidR="006A502C" w:rsidRPr="001569B8" w:rsidRDefault="004740B8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SimSun" w:hAnsi="Cambria Math"/>
                  <w:lang w:eastAsia="zh-CN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1+4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rad>
            <m:radPr>
              <m:degHide m:val="1"/>
              <m:ctrlPr>
                <w:rPr>
                  <w:rFonts w:ascii="Cambria Math" w:eastAsia="SimSun" w:hAnsi="Cambria Math"/>
                  <w:lang w:eastAsia="zh-CN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1+</m:t>
              </m:r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sinh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θ</m:t>
                  </m:r>
                </m:e>
              </m:func>
            </m:e>
          </m:ra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unc>
            <m:funcPr>
              <m:ctrlPr>
                <w:rPr>
                  <w:rFonts w:ascii="Cambria Math" w:eastAsia="SimSun" w:hAnsi="Cambria Math"/>
                  <w:lang w:eastAsia="zh-C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cosh</m:t>
              </m:r>
            </m:fName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θ</m:t>
              </m:r>
            </m:e>
          </m:func>
        </m:oMath>
      </m:oMathPara>
    </w:p>
    <w:p w:rsidR="00427888" w:rsidRPr="001569B8" w:rsidRDefault="00427888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w:lastRenderedPageBreak/>
            <m:t>L=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  <m:e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cosh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θ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den>
                      </m:f>
                      <m:func>
                        <m:func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cosh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θ</m:t>
                          </m:r>
                        </m:e>
                      </m:func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dθ</m:t>
                      </m:r>
                    </m:e>
                  </m:d>
                </m:e>
              </m:func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  <m:e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cosh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 xml:space="preserve">θ </m:t>
                  </m:r>
                </m:e>
              </m:func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d</m:t>
              </m:r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θ=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  <m:e>
              <m:f>
                <m:f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func>
                    <m:func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cosh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2θ</m:t>
                      </m:r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d</m:t>
              </m:r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θ</m:t>
          </m:r>
        </m:oMath>
      </m:oMathPara>
    </w:p>
    <w:p w:rsidR="00427888" w:rsidRPr="001569B8" w:rsidRDefault="00136847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θ+</m:t>
              </m:r>
              <m:f>
                <m:f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sinh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2θ</m:t>
                      </m:r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den>
              </m:f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θ+</m:t>
              </m:r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sinh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 xml:space="preserve">θ </m:t>
                  </m:r>
                </m:e>
              </m:func>
              <m:func>
                <m:func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cosh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θ</m:t>
                  </m:r>
                </m:e>
              </m:func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</m:mr>
          </m:m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2+2</m:t>
              </m:r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e>
              </m:rad>
            </m:e>
          </m:d>
        </m:oMath>
      </m:oMathPara>
    </w:p>
    <w:p w:rsidR="00136847" w:rsidRPr="001569B8" w:rsidRDefault="00B25BDD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≈</m:t>
          </m:r>
          <m:bar>
            <m:barPr>
              <m:ctrlPr>
                <w:rPr>
                  <w:rFonts w:ascii="Cambria Math" w:eastAsia="SimSun" w:hAnsi="Cambria Math"/>
                  <w:lang w:eastAsia="zh-CN"/>
                </w:rPr>
              </m:ctrlPr>
            </m:barPr>
            <m:e>
              <m:bar>
                <m:bar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barPr>
                <m:e>
                  <m:r>
                    <m:rPr>
                      <m:sty m:val="b"/>
                    </m:rPr>
                    <w:rPr>
                      <w:rFonts w:ascii="Cambria Math" w:eastAsia="SimSun" w:hAnsi="Cambria Math"/>
                      <w:lang w:eastAsia="zh-CN"/>
                    </w:rPr>
                    <m:t>1.4789428575446</m:t>
                  </m:r>
                </m:e>
              </m:bar>
            </m:e>
          </m:bar>
        </m:oMath>
      </m:oMathPara>
    </w:p>
    <w:p w:rsidR="00EF78DF" w:rsidRPr="001569B8" w:rsidRDefault="00EF78DF">
      <w:pPr>
        <w:rPr>
          <w:rFonts w:ascii="Cambria Math" w:eastAsia="SimSun" w:hAnsi="Cambria Math"/>
          <w:lang w:eastAsia="zh-CN"/>
        </w:rPr>
      </w:pPr>
    </w:p>
    <w:p w:rsidR="00EF78DF" w:rsidRPr="001569B8" w:rsidRDefault="00EF78DF">
      <w:pPr>
        <w:rPr>
          <w:rFonts w:ascii="Cambria Math" w:eastAsia="SimSun" w:hAnsi="Cambria Math"/>
          <w:b/>
          <w:lang w:eastAsia="zh-CN"/>
        </w:rPr>
      </w:pPr>
      <w:r w:rsidRPr="001569B8">
        <w:rPr>
          <w:rFonts w:ascii="Cambria Math" w:eastAsia="SimSun" w:hAnsi="Cambria Math"/>
          <w:b/>
          <w:lang w:eastAsia="zh-CN"/>
        </w:rPr>
        <w:t>Method 3</w:t>
      </w:r>
    </w:p>
    <w:p w:rsidR="00166E2D" w:rsidRPr="001569B8" w:rsidRDefault="00166E2D">
      <w:pPr>
        <w:rPr>
          <w:rFonts w:ascii="Cambria Math" w:eastAsia="SimSun" w:hAnsi="Cambria Math"/>
          <w:lang w:eastAsia="zh-CN"/>
        </w:rPr>
      </w:pPr>
    </w:p>
    <w:p w:rsidR="00166E2D" w:rsidRPr="001569B8" w:rsidRDefault="00166E2D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 xml:space="preserve">We calculate </w:t>
      </w:r>
      <w:r w:rsidR="006E71D0" w:rsidRPr="001569B8">
        <w:rPr>
          <w:rFonts w:ascii="Cambria Math" w:eastAsia="SimSun" w:hAnsi="Cambria Math"/>
          <w:lang w:eastAsia="zh-CN"/>
        </w:rPr>
        <w:t>a standard</w:t>
      </w:r>
      <w:r w:rsidRPr="001569B8">
        <w:rPr>
          <w:rFonts w:ascii="Cambria Math" w:eastAsia="SimSun" w:hAnsi="Cambria Math"/>
          <w:lang w:eastAsia="zh-CN"/>
        </w:rPr>
        <w:t xml:space="preserve"> integral first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</m:t>
        </m:r>
      </m:oMath>
      <w:r w:rsidRPr="001569B8">
        <w:rPr>
          <w:rFonts w:ascii="Cambria Math" w:eastAsia="SimSun" w:hAnsi="Cambria Math"/>
          <w:lang w:eastAsia="zh-CN"/>
        </w:rPr>
        <w:t xml:space="preserve">: </w:t>
      </w:r>
    </w:p>
    <w:p w:rsidR="00166E2D" w:rsidRPr="001569B8" w:rsidRDefault="00166E2D">
      <w:pPr>
        <w:rPr>
          <w:rFonts w:ascii="Cambria Math" w:eastAsia="SimSun" w:hAnsi="Cambria Math"/>
          <w:lang w:eastAsia="zh-CN"/>
        </w:rPr>
      </w:pPr>
    </w:p>
    <w:p w:rsidR="00EF78DF" w:rsidRPr="001569B8" w:rsidRDefault="000C16FA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 xml:space="preserve">Let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⟹ydy=xdx</m:t>
        </m:r>
      </m:oMath>
    </w:p>
    <w:p w:rsidR="000C16FA" w:rsidRPr="001569B8" w:rsidRDefault="000C16FA">
      <w:pPr>
        <w:rPr>
          <w:rFonts w:ascii="Cambria Math" w:eastAsia="SimSun" w:hAnsi="Cambria Math"/>
          <w:lang w:eastAsia="zh-CN"/>
        </w:rPr>
      </w:pPr>
    </w:p>
    <w:p w:rsidR="000C16FA" w:rsidRPr="001569B8" w:rsidRDefault="000C16FA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 xml:space="preserve">Consider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ydx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=xy-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xdy</m:t>
            </m:r>
          </m:e>
        </m:nary>
      </m:oMath>
    </w:p>
    <w:p w:rsidR="000C16FA" w:rsidRPr="001569B8" w:rsidRDefault="000C16FA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 xml:space="preserve">Hence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ydx-xdy</m:t>
                    </m:r>
                  </m:e>
                </m:d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x+y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ydx-xdy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xydx+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dy-xydy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</m:oMath>
    </w:p>
    <w:p w:rsidR="000C16FA" w:rsidRPr="001569B8" w:rsidRDefault="00127D26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ydy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dy-x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xdx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ydy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dx-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dy-x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xdx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</m:oMath>
    </w:p>
    <w:p w:rsidR="000C16FA" w:rsidRPr="001569B8" w:rsidRDefault="00127D26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dx+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dx+dy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x+y</m:t>
                    </m:r>
                  </m:den>
                </m:f>
              </m:e>
            </m:nary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xy+ln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x+y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0C16FA" w:rsidRPr="001569B8" w:rsidRDefault="00127D26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127D26" w:rsidRPr="001569B8" w:rsidRDefault="00127D26">
      <w:pPr>
        <w:rPr>
          <w:rFonts w:ascii="Cambria Math" w:eastAsia="SimSun" w:hAnsi="Cambria Math"/>
          <w:lang w:eastAsia="zh-CN"/>
        </w:rPr>
      </w:pPr>
    </w:p>
    <w:p w:rsidR="000C16FA" w:rsidRPr="001569B8" w:rsidRDefault="000C16FA" w:rsidP="000C16FA">
      <w:pPr>
        <w:rPr>
          <w:rFonts w:ascii="Cambria Math" w:eastAsia="SimSun" w:hAnsi="Cambria Math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L=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sup>
            <m:e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rad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dx=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eastAsia="SimSun" w:hAnsi="Cambria Math"/>
                  <w:lang w:eastAsia="zh-C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sup>
            <m:e>
              <m:rad>
                <m:radPr>
                  <m:degHide m:val="1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2x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rad>
            </m:e>
          </m:nary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d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2x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d>
            <m:dPr>
              <m:begChr m:val="{"/>
              <m:endChr m:val="}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2x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2x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p>
                      </m:sSup>
                    </m:e>
                  </m:rad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+ln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SimSun" w:hAnsi="Cambria Math"/>
                              <w:lang w:eastAsia="zh-CN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lang w:eastAsia="zh-CN"/>
                                    </w:rPr>
                                    <m:t>2x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lang w:eastAsia="zh-CN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e>
              </m:d>
            </m:e>
          </m:d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="SimSun" w:hAnsi="Cambria Math"/>
                  <w:lang w:eastAsia="zh-CN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0</m:t>
                </m:r>
              </m:e>
            </m:mr>
          </m:m>
        </m:oMath>
      </m:oMathPara>
    </w:p>
    <w:p w:rsidR="000C16FA" w:rsidRDefault="006E71D0">
      <w:pPr>
        <w:rPr>
          <w:rFonts w:ascii="Cambria Math" w:eastAsia="SimSun" w:hAnsi="Cambria Math"/>
          <w:lang w:eastAsia="zh-CN"/>
        </w:rPr>
      </w:pPr>
      <w:r w:rsidRPr="001569B8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×2+ln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+2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≈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1.4789428575446</m:t>
                </m:r>
              </m:e>
            </m:bar>
          </m:e>
        </m:bar>
      </m:oMath>
    </w:p>
    <w:p w:rsidR="00C11EE4" w:rsidRDefault="00C11EE4">
      <w:pPr>
        <w:rPr>
          <w:rFonts w:ascii="Cambria Math" w:eastAsia="SimSun" w:hAnsi="Cambria Math"/>
          <w:lang w:eastAsia="zh-CN"/>
        </w:rPr>
      </w:pPr>
    </w:p>
    <w:p w:rsidR="00C11EE4" w:rsidRDefault="00C11EE4">
      <w:pPr>
        <w:rPr>
          <w:rFonts w:ascii="Cambria Math" w:eastAsia="SimSun" w:hAnsi="Cambria Math"/>
          <w:lang w:eastAsia="zh-CN"/>
        </w:rPr>
      </w:pPr>
    </w:p>
    <w:p w:rsidR="00C11EE4" w:rsidRPr="00C11EE4" w:rsidRDefault="00C11EE4" w:rsidP="00C11EE4">
      <w:pPr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C11EE4">
        <w:rPr>
          <w:rFonts w:ascii="Cambria Math" w:eastAsia="SimSun" w:hAnsi="Cambria Math"/>
          <w:b/>
          <w:sz w:val="20"/>
          <w:szCs w:val="20"/>
          <w:lang w:eastAsia="zh-CN"/>
        </w:rPr>
        <w:t>Yue Kwok Choy</w:t>
      </w:r>
    </w:p>
    <w:p w:rsidR="00C11EE4" w:rsidRPr="00C11EE4" w:rsidRDefault="00C11EE4" w:rsidP="00C11EE4">
      <w:pPr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C11EE4">
        <w:rPr>
          <w:rFonts w:ascii="Cambria Math" w:eastAsia="SimSun" w:hAnsi="Cambria Math"/>
          <w:b/>
          <w:sz w:val="20"/>
          <w:szCs w:val="20"/>
          <w:lang w:eastAsia="zh-CN"/>
        </w:rPr>
        <w:t>27/5/2019</w:t>
      </w:r>
    </w:p>
    <w:p w:rsidR="00393293" w:rsidRPr="001569B8" w:rsidRDefault="00393293">
      <w:pPr>
        <w:rPr>
          <w:rFonts w:ascii="Cambria Math" w:eastAsia="SimSun" w:hAnsi="Cambria Math"/>
          <w:lang w:eastAsia="zh-CN"/>
        </w:rPr>
      </w:pPr>
    </w:p>
    <w:p w:rsidR="00393293" w:rsidRPr="001569B8" w:rsidRDefault="00393293">
      <w:pPr>
        <w:rPr>
          <w:rFonts w:ascii="Cambria Math" w:eastAsia="SimSun" w:hAnsi="Cambria Math"/>
          <w:lang w:eastAsia="zh-CN"/>
        </w:rPr>
      </w:pPr>
    </w:p>
    <w:sectPr w:rsidR="00393293" w:rsidRPr="001569B8" w:rsidSect="006E71D0">
      <w:footerReference w:type="default" r:id="rId6"/>
      <w:pgSz w:w="11906" w:h="16838" w:code="9"/>
      <w:pgMar w:top="1134" w:right="907" w:bottom="1134" w:left="90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0B8" w:rsidRDefault="004740B8" w:rsidP="00393293">
      <w:r>
        <w:separator/>
      </w:r>
    </w:p>
  </w:endnote>
  <w:endnote w:type="continuationSeparator" w:id="0">
    <w:p w:rsidR="004740B8" w:rsidRDefault="004740B8" w:rsidP="0039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896697"/>
      <w:docPartObj>
        <w:docPartGallery w:val="Page Numbers (Bottom of Page)"/>
        <w:docPartUnique/>
      </w:docPartObj>
    </w:sdtPr>
    <w:sdtContent>
      <w:p w:rsidR="00C11EE4" w:rsidRDefault="00C11EE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C11EE4" w:rsidRDefault="00C11E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0B8" w:rsidRDefault="004740B8" w:rsidP="00393293">
      <w:r>
        <w:separator/>
      </w:r>
    </w:p>
  </w:footnote>
  <w:footnote w:type="continuationSeparator" w:id="0">
    <w:p w:rsidR="004740B8" w:rsidRDefault="004740B8" w:rsidP="00393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1E8"/>
    <w:rsid w:val="00017DA1"/>
    <w:rsid w:val="00046E39"/>
    <w:rsid w:val="000500A5"/>
    <w:rsid w:val="00052CF5"/>
    <w:rsid w:val="00070A4A"/>
    <w:rsid w:val="000765EB"/>
    <w:rsid w:val="000B1301"/>
    <w:rsid w:val="000C16FA"/>
    <w:rsid w:val="000C258E"/>
    <w:rsid w:val="000C4831"/>
    <w:rsid w:val="000F28F1"/>
    <w:rsid w:val="000F6953"/>
    <w:rsid w:val="0010719D"/>
    <w:rsid w:val="001079FB"/>
    <w:rsid w:val="001249A5"/>
    <w:rsid w:val="00127D26"/>
    <w:rsid w:val="00136847"/>
    <w:rsid w:val="001569B8"/>
    <w:rsid w:val="00166E2D"/>
    <w:rsid w:val="001713A5"/>
    <w:rsid w:val="0019074F"/>
    <w:rsid w:val="00191088"/>
    <w:rsid w:val="00192EC5"/>
    <w:rsid w:val="001A1940"/>
    <w:rsid w:val="001D20DF"/>
    <w:rsid w:val="001E49CD"/>
    <w:rsid w:val="001F15C1"/>
    <w:rsid w:val="001F3A6A"/>
    <w:rsid w:val="0021331F"/>
    <w:rsid w:val="00215AA1"/>
    <w:rsid w:val="00222563"/>
    <w:rsid w:val="00223305"/>
    <w:rsid w:val="002310BC"/>
    <w:rsid w:val="00234DF1"/>
    <w:rsid w:val="00236299"/>
    <w:rsid w:val="00247E75"/>
    <w:rsid w:val="00250296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A31D9"/>
    <w:rsid w:val="002C2B7C"/>
    <w:rsid w:val="002E0F35"/>
    <w:rsid w:val="002E1333"/>
    <w:rsid w:val="002E593C"/>
    <w:rsid w:val="00300EF7"/>
    <w:rsid w:val="003035B0"/>
    <w:rsid w:val="003402E2"/>
    <w:rsid w:val="00366E07"/>
    <w:rsid w:val="00373C2F"/>
    <w:rsid w:val="00393293"/>
    <w:rsid w:val="00396F02"/>
    <w:rsid w:val="003A18F3"/>
    <w:rsid w:val="003C2624"/>
    <w:rsid w:val="003E6DC5"/>
    <w:rsid w:val="003F6C3C"/>
    <w:rsid w:val="004023C7"/>
    <w:rsid w:val="00402F09"/>
    <w:rsid w:val="00414CFD"/>
    <w:rsid w:val="00427888"/>
    <w:rsid w:val="00433DA8"/>
    <w:rsid w:val="00457763"/>
    <w:rsid w:val="00466A77"/>
    <w:rsid w:val="004740B8"/>
    <w:rsid w:val="004773A3"/>
    <w:rsid w:val="004A53D1"/>
    <w:rsid w:val="004A5447"/>
    <w:rsid w:val="004B695D"/>
    <w:rsid w:val="004D1EF6"/>
    <w:rsid w:val="005102F8"/>
    <w:rsid w:val="00523C32"/>
    <w:rsid w:val="00532A7D"/>
    <w:rsid w:val="00543DE6"/>
    <w:rsid w:val="005479E9"/>
    <w:rsid w:val="00577B94"/>
    <w:rsid w:val="005871E8"/>
    <w:rsid w:val="005872D7"/>
    <w:rsid w:val="00590D54"/>
    <w:rsid w:val="005910E9"/>
    <w:rsid w:val="005A0AE1"/>
    <w:rsid w:val="005D5D74"/>
    <w:rsid w:val="005E0AED"/>
    <w:rsid w:val="005E78E2"/>
    <w:rsid w:val="006065BF"/>
    <w:rsid w:val="0060797E"/>
    <w:rsid w:val="00617C01"/>
    <w:rsid w:val="0065582E"/>
    <w:rsid w:val="006674C6"/>
    <w:rsid w:val="00676504"/>
    <w:rsid w:val="00680EC7"/>
    <w:rsid w:val="006A502C"/>
    <w:rsid w:val="006E3D15"/>
    <w:rsid w:val="006E71D0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5214"/>
    <w:rsid w:val="00806162"/>
    <w:rsid w:val="00806994"/>
    <w:rsid w:val="00842FE9"/>
    <w:rsid w:val="008573C9"/>
    <w:rsid w:val="00895EBF"/>
    <w:rsid w:val="00897801"/>
    <w:rsid w:val="008A4489"/>
    <w:rsid w:val="008C7E71"/>
    <w:rsid w:val="008F08FA"/>
    <w:rsid w:val="00900D2A"/>
    <w:rsid w:val="00917E85"/>
    <w:rsid w:val="009247A1"/>
    <w:rsid w:val="00924FD3"/>
    <w:rsid w:val="00926DE5"/>
    <w:rsid w:val="009274A2"/>
    <w:rsid w:val="00930817"/>
    <w:rsid w:val="009413DE"/>
    <w:rsid w:val="009437AC"/>
    <w:rsid w:val="0095005C"/>
    <w:rsid w:val="00962161"/>
    <w:rsid w:val="009A193A"/>
    <w:rsid w:val="009C6B72"/>
    <w:rsid w:val="009D1DF7"/>
    <w:rsid w:val="009D4477"/>
    <w:rsid w:val="009F0023"/>
    <w:rsid w:val="009F3B6F"/>
    <w:rsid w:val="00A3721A"/>
    <w:rsid w:val="00A53EAC"/>
    <w:rsid w:val="00A82A8B"/>
    <w:rsid w:val="00A9544E"/>
    <w:rsid w:val="00A97193"/>
    <w:rsid w:val="00AA18FF"/>
    <w:rsid w:val="00AB0550"/>
    <w:rsid w:val="00AC4346"/>
    <w:rsid w:val="00AE1592"/>
    <w:rsid w:val="00B01084"/>
    <w:rsid w:val="00B0636D"/>
    <w:rsid w:val="00B1586A"/>
    <w:rsid w:val="00B25BDD"/>
    <w:rsid w:val="00B26EA8"/>
    <w:rsid w:val="00B309F4"/>
    <w:rsid w:val="00B762B0"/>
    <w:rsid w:val="00B8437D"/>
    <w:rsid w:val="00BC45D6"/>
    <w:rsid w:val="00BD026D"/>
    <w:rsid w:val="00C11EE4"/>
    <w:rsid w:val="00C16322"/>
    <w:rsid w:val="00C26F08"/>
    <w:rsid w:val="00C32D2D"/>
    <w:rsid w:val="00C61895"/>
    <w:rsid w:val="00C65CC9"/>
    <w:rsid w:val="00C875EF"/>
    <w:rsid w:val="00C94BB2"/>
    <w:rsid w:val="00CA4003"/>
    <w:rsid w:val="00CB3637"/>
    <w:rsid w:val="00CC0C26"/>
    <w:rsid w:val="00CF43F8"/>
    <w:rsid w:val="00CF447D"/>
    <w:rsid w:val="00D0383B"/>
    <w:rsid w:val="00D1367F"/>
    <w:rsid w:val="00D13A93"/>
    <w:rsid w:val="00D567E4"/>
    <w:rsid w:val="00D73F3E"/>
    <w:rsid w:val="00DA3C40"/>
    <w:rsid w:val="00DB08D7"/>
    <w:rsid w:val="00DB43B1"/>
    <w:rsid w:val="00DB7DDC"/>
    <w:rsid w:val="00DD607F"/>
    <w:rsid w:val="00DE7BB7"/>
    <w:rsid w:val="00E07659"/>
    <w:rsid w:val="00E113EF"/>
    <w:rsid w:val="00E309AB"/>
    <w:rsid w:val="00E31BDC"/>
    <w:rsid w:val="00E4184C"/>
    <w:rsid w:val="00E64819"/>
    <w:rsid w:val="00E751A9"/>
    <w:rsid w:val="00E817DB"/>
    <w:rsid w:val="00E8410E"/>
    <w:rsid w:val="00E97AA0"/>
    <w:rsid w:val="00EB25C4"/>
    <w:rsid w:val="00EB7D8A"/>
    <w:rsid w:val="00ED2D77"/>
    <w:rsid w:val="00ED52D5"/>
    <w:rsid w:val="00EF78DF"/>
    <w:rsid w:val="00F06462"/>
    <w:rsid w:val="00F13D3C"/>
    <w:rsid w:val="00F155DE"/>
    <w:rsid w:val="00F2460B"/>
    <w:rsid w:val="00F41E64"/>
    <w:rsid w:val="00F43C8C"/>
    <w:rsid w:val="00F66B9B"/>
    <w:rsid w:val="00F74BCE"/>
    <w:rsid w:val="00F75C70"/>
    <w:rsid w:val="00F82A43"/>
    <w:rsid w:val="00F87AF4"/>
    <w:rsid w:val="00F917F6"/>
    <w:rsid w:val="00FA5FBA"/>
    <w:rsid w:val="00FB71F4"/>
    <w:rsid w:val="00FC3A4C"/>
    <w:rsid w:val="00FF4B0D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1614F"/>
  <w15:docId w15:val="{BF92FF72-AA41-4874-BB10-92A1D84D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71E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8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71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32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3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3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YUE</dc:creator>
  <cp:lastModifiedBy>KC Yue</cp:lastModifiedBy>
  <cp:revision>13</cp:revision>
  <dcterms:created xsi:type="dcterms:W3CDTF">2016-10-18T06:01:00Z</dcterms:created>
  <dcterms:modified xsi:type="dcterms:W3CDTF">2019-05-27T03:55:00Z</dcterms:modified>
</cp:coreProperties>
</file>